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90C3" w14:textId="065CAC76" w:rsidR="008665E3" w:rsidRPr="00CC0C48" w:rsidRDefault="008665E3" w:rsidP="008665E3">
      <w:pPr>
        <w:rPr>
          <w:b/>
          <w:sz w:val="10"/>
          <w:szCs w:val="10"/>
        </w:rPr>
      </w:pPr>
      <w:r>
        <w:rPr>
          <w:noProof/>
        </w:rPr>
        <mc:AlternateContent>
          <mc:Choice Requires="wps">
            <w:drawing>
              <wp:anchor distT="45720" distB="45720" distL="114300" distR="114300" simplePos="0" relativeHeight="251659264" behindDoc="0" locked="0" layoutInCell="1" allowOverlap="1" wp14:anchorId="749D7F7D" wp14:editId="05EF1B76">
                <wp:simplePos x="0" y="0"/>
                <wp:positionH relativeFrom="column">
                  <wp:posOffset>1433830</wp:posOffset>
                </wp:positionH>
                <wp:positionV relativeFrom="paragraph">
                  <wp:posOffset>0</wp:posOffset>
                </wp:positionV>
                <wp:extent cx="3252470" cy="803275"/>
                <wp:effectExtent l="0" t="0" r="24130" b="158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803275"/>
                        </a:xfrm>
                        <a:prstGeom prst="rect">
                          <a:avLst/>
                        </a:prstGeom>
                        <a:solidFill>
                          <a:srgbClr val="FFFFFF"/>
                        </a:solidFill>
                        <a:ln w="9525">
                          <a:solidFill>
                            <a:srgbClr val="FFFFFF"/>
                          </a:solidFill>
                          <a:miter lim="800000"/>
                          <a:headEnd/>
                          <a:tailEnd/>
                        </a:ln>
                      </wps:spPr>
                      <wps:txbx>
                        <w:txbxContent>
                          <w:p w14:paraId="2BF1599B" w14:textId="77777777" w:rsidR="008665E3" w:rsidRDefault="008665E3" w:rsidP="008665E3">
                            <w:pPr>
                              <w:jc w:val="center"/>
                              <w:rPr>
                                <w:b/>
                                <w:sz w:val="22"/>
                                <w:szCs w:val="22"/>
                              </w:rPr>
                            </w:pPr>
                            <w:r>
                              <w:rPr>
                                <w:b/>
                                <w:sz w:val="22"/>
                                <w:szCs w:val="22"/>
                              </w:rPr>
                              <w:t>T.C.</w:t>
                            </w:r>
                          </w:p>
                          <w:p w14:paraId="65075896" w14:textId="77777777" w:rsidR="008665E3" w:rsidRDefault="008665E3" w:rsidP="008665E3">
                            <w:pPr>
                              <w:jc w:val="center"/>
                              <w:rPr>
                                <w:b/>
                                <w:sz w:val="22"/>
                                <w:szCs w:val="22"/>
                              </w:rPr>
                            </w:pPr>
                            <w:r>
                              <w:rPr>
                                <w:b/>
                                <w:sz w:val="22"/>
                                <w:szCs w:val="22"/>
                              </w:rPr>
                              <w:t xml:space="preserve">ERCİYES ÜNİVERSİTESİ </w:t>
                            </w:r>
                          </w:p>
                          <w:p w14:paraId="65DE650E" w14:textId="77777777" w:rsidR="008665E3" w:rsidRDefault="008665E3" w:rsidP="008665E3">
                            <w:pPr>
                              <w:jc w:val="center"/>
                              <w:rPr>
                                <w:b/>
                                <w:sz w:val="22"/>
                                <w:szCs w:val="22"/>
                              </w:rPr>
                            </w:pPr>
                            <w:r>
                              <w:rPr>
                                <w:b/>
                                <w:sz w:val="22"/>
                                <w:szCs w:val="22"/>
                              </w:rPr>
                              <w:t xml:space="preserve">SOSYAL BİLİMLER ENSTİTÜSÜ MÜDÜRLÜĞÜNE </w:t>
                            </w:r>
                          </w:p>
                          <w:p w14:paraId="1FD7BFE0" w14:textId="77777777" w:rsidR="008665E3" w:rsidRDefault="008665E3" w:rsidP="008665E3">
                            <w:pPr>
                              <w:jc w:val="center"/>
                              <w:rPr>
                                <w:b/>
                                <w:sz w:val="22"/>
                                <w:szCs w:val="22"/>
                              </w:rPr>
                            </w:pPr>
                          </w:p>
                          <w:p w14:paraId="32E8BC88" w14:textId="77777777" w:rsidR="008665E3" w:rsidRDefault="008665E3" w:rsidP="008665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D7F7D" id="_x0000_t202" coordsize="21600,21600" o:spt="202" path="m,l,21600r21600,l21600,xe">
                <v:stroke joinstyle="miter"/>
                <v:path gradientshapeok="t" o:connecttype="rect"/>
              </v:shapetype>
              <v:shape id="Metin Kutusu 2" o:spid="_x0000_s1026" type="#_x0000_t202" style="position:absolute;margin-left:112.9pt;margin-top:0;width:256.1pt;height:6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7fEQIAACsEAAAOAAAAZHJzL2Uyb0RvYy54bWysU9tu2zAMfR+wfxD0vjhxk6U14hRdugwD&#10;ugvQ7QMUWY6FyaJGKbGzrx8lu2m2vRXTgyCK0iF5eLi67VvDjgq9Blvy2WTKmbISKm33Jf/+bfvm&#10;mjMfhK2EAatKflKe365fv1p1rlA5NGAqhYxArC86V/ImBFdkmZeNaoWfgFOWnDVgKwKZuM8qFB2h&#10;tybLp9O3WQdYOQSpvKfb+8HJ1wm/rpUMX+raq8BMySm3kHZM+y7u2Xolij0K12g5piFekEUrtKWg&#10;Z6h7EQQ7oP4HqtUSwUMdJhLaDOpaS5VqoGpm07+qeWyEU6kWIse7M03+/8HKz8dH9xVZ6N9BTw1M&#10;RXj3APKHZxY2jbB7dYcIXaNERYFnkbKsc74Yv0aqfeEjyK77BBU1WRwCJKC+xjayQnUyQqcGnM6k&#10;qz4wSZdX+SKfL8klyXc9vcqXixRCFE+/HfrwQUHL4qHkSE1N6OL44EPMRhRPT2IwD0ZXW21MMnC/&#10;2xhkR0EC2KY1ov/xzFjWlfxmkS8GAl4A0epASja6jVXENWgr0vbeVklnQWgznCllY0ceI3UDiaHf&#10;9fQw8rmD6kSMIgyKpQmjQwP4i7OO1Fpy//MgUHFmPlrqys1sPo/yTsZ8sczJwEvP7tIjrCSokgfO&#10;huMmDCNxcKj3DUUadGDhjjpZ60Tyc1Zj3qTIxP04PVHyl3Z69Tzj698AAAD//wMAUEsDBBQABgAI&#10;AAAAIQD3zb4H3QAAAAgBAAAPAAAAZHJzL2Rvd25yZXYueG1sTI/BbsIwEETvlfgHayv1UoGDKygK&#10;cRBCRT1De+nNxEsSNV4nsSGBr+/21N52NKPZN9lmdI24Yh9qTxrmswQEUuFtTaWGz4/9dAUiREPW&#10;NJ5Qww0DbPLJQ2ZS6wc64PUYS8ElFFKjoYqxTaUMRYXOhJlvkdg7+96ZyLIvpe3NwOWukSpJltKZ&#10;mvhDZVrcVVh8Hy9Ogx/ebs5jl6jnr7t73227w1l1Wj89jts1iIhj/AvDLz6jQ85MJ38hG0SjQakF&#10;o0cNvIjt15cVHyfOqeUCZJ7J/wPyHwAAAP//AwBQSwECLQAUAAYACAAAACEAtoM4kv4AAADhAQAA&#10;EwAAAAAAAAAAAAAAAAAAAAAAW0NvbnRlbnRfVHlwZXNdLnhtbFBLAQItABQABgAIAAAAIQA4/SH/&#10;1gAAAJQBAAALAAAAAAAAAAAAAAAAAC8BAABfcmVscy8ucmVsc1BLAQItABQABgAIAAAAIQCtee7f&#10;EQIAACsEAAAOAAAAAAAAAAAAAAAAAC4CAABkcnMvZTJvRG9jLnhtbFBLAQItABQABgAIAAAAIQD3&#10;zb4H3QAAAAgBAAAPAAAAAAAAAAAAAAAAAGsEAABkcnMvZG93bnJldi54bWxQSwUGAAAAAAQABADz&#10;AAAAdQUAAAAA&#10;" strokecolor="white">
                <v:textbox>
                  <w:txbxContent>
                    <w:p w14:paraId="2BF1599B" w14:textId="77777777" w:rsidR="008665E3" w:rsidRDefault="008665E3" w:rsidP="008665E3">
                      <w:pPr>
                        <w:jc w:val="center"/>
                        <w:rPr>
                          <w:b/>
                          <w:sz w:val="22"/>
                          <w:szCs w:val="22"/>
                        </w:rPr>
                      </w:pPr>
                      <w:r>
                        <w:rPr>
                          <w:b/>
                          <w:sz w:val="22"/>
                          <w:szCs w:val="22"/>
                        </w:rPr>
                        <w:t>T.C.</w:t>
                      </w:r>
                    </w:p>
                    <w:p w14:paraId="65075896" w14:textId="77777777" w:rsidR="008665E3" w:rsidRDefault="008665E3" w:rsidP="008665E3">
                      <w:pPr>
                        <w:jc w:val="center"/>
                        <w:rPr>
                          <w:b/>
                          <w:sz w:val="22"/>
                          <w:szCs w:val="22"/>
                        </w:rPr>
                      </w:pPr>
                      <w:r>
                        <w:rPr>
                          <w:b/>
                          <w:sz w:val="22"/>
                          <w:szCs w:val="22"/>
                        </w:rPr>
                        <w:t xml:space="preserve">ERCİYES ÜNİVERSİTESİ </w:t>
                      </w:r>
                    </w:p>
                    <w:p w14:paraId="65DE650E" w14:textId="77777777" w:rsidR="008665E3" w:rsidRDefault="008665E3" w:rsidP="008665E3">
                      <w:pPr>
                        <w:jc w:val="center"/>
                        <w:rPr>
                          <w:b/>
                          <w:sz w:val="22"/>
                          <w:szCs w:val="22"/>
                        </w:rPr>
                      </w:pPr>
                      <w:r>
                        <w:rPr>
                          <w:b/>
                          <w:sz w:val="22"/>
                          <w:szCs w:val="22"/>
                        </w:rPr>
                        <w:t xml:space="preserve">SOSYAL BİLİMLER ENSTİTÜSÜ MÜDÜRLÜĞÜNE </w:t>
                      </w:r>
                    </w:p>
                    <w:p w14:paraId="1FD7BFE0" w14:textId="77777777" w:rsidR="008665E3" w:rsidRDefault="008665E3" w:rsidP="008665E3">
                      <w:pPr>
                        <w:jc w:val="center"/>
                        <w:rPr>
                          <w:b/>
                          <w:sz w:val="22"/>
                          <w:szCs w:val="22"/>
                        </w:rPr>
                      </w:pPr>
                    </w:p>
                    <w:p w14:paraId="32E8BC88" w14:textId="77777777" w:rsidR="008665E3" w:rsidRDefault="008665E3" w:rsidP="008665E3"/>
                  </w:txbxContent>
                </v:textbox>
                <w10:wrap type="square"/>
              </v:shape>
            </w:pict>
          </mc:Fallback>
        </mc:AlternateContent>
      </w:r>
    </w:p>
    <w:p w14:paraId="0FB0659B" w14:textId="693A8DBE" w:rsidR="008665E3" w:rsidRPr="009A1D36" w:rsidRDefault="008665E3" w:rsidP="008665E3">
      <w:pPr>
        <w:spacing w:line="276" w:lineRule="auto"/>
        <w:ind w:right="-851"/>
        <w:rPr>
          <w:rFonts w:ascii="Calibri" w:eastAsia="Calibri" w:hAnsi="Calibri"/>
          <w:sz w:val="22"/>
          <w:szCs w:val="22"/>
          <w:lang w:eastAsia="en-US"/>
        </w:rPr>
      </w:pPr>
      <w:r w:rsidRPr="00D254E4">
        <w:rPr>
          <w:rFonts w:ascii="Calibri" w:eastAsia="Calibri" w:hAnsi="Calibri"/>
          <w:sz w:val="22"/>
          <w:szCs w:val="22"/>
          <w:lang w:eastAsia="en-US"/>
        </w:rPr>
        <w:t xml:space="preserve">                                                                                                                          </w:t>
      </w:r>
      <w:r>
        <w:rPr>
          <w:rFonts w:ascii="Calibri" w:eastAsia="Calibri" w:hAnsi="Calibri"/>
          <w:sz w:val="22"/>
          <w:szCs w:val="22"/>
          <w:lang w:eastAsia="en-US"/>
        </w:rPr>
        <w:t xml:space="preserve">                    </w:t>
      </w:r>
    </w:p>
    <w:p w14:paraId="7D3699D6" w14:textId="77777777" w:rsidR="008665E3" w:rsidRDefault="008665E3" w:rsidP="008665E3">
      <w:pPr>
        <w:jc w:val="center"/>
        <w:rPr>
          <w:b/>
          <w:noProof/>
          <w:sz w:val="22"/>
          <w:szCs w:val="22"/>
        </w:rPr>
      </w:pPr>
    </w:p>
    <w:p w14:paraId="32B89F3A" w14:textId="77777777" w:rsidR="008665E3" w:rsidRDefault="008665E3" w:rsidP="008665E3">
      <w:pPr>
        <w:jc w:val="center"/>
        <w:rPr>
          <w:b/>
          <w:noProof/>
          <w:sz w:val="22"/>
          <w:szCs w:val="22"/>
        </w:rPr>
      </w:pPr>
    </w:p>
    <w:p w14:paraId="6FC150E7" w14:textId="77777777" w:rsidR="008665E3" w:rsidRDefault="008665E3" w:rsidP="008665E3">
      <w:pPr>
        <w:jc w:val="center"/>
        <w:rPr>
          <w:b/>
          <w:sz w:val="22"/>
          <w:szCs w:val="22"/>
        </w:rPr>
      </w:pPr>
    </w:p>
    <w:p w14:paraId="6649B024" w14:textId="77777777" w:rsidR="008665E3" w:rsidRDefault="008665E3" w:rsidP="008665E3">
      <w:pPr>
        <w:spacing w:line="360" w:lineRule="auto"/>
        <w:jc w:val="both"/>
        <w:rPr>
          <w:b/>
        </w:rPr>
      </w:pPr>
    </w:p>
    <w:p w14:paraId="33F74998" w14:textId="77777777" w:rsidR="008665E3" w:rsidRDefault="008665E3" w:rsidP="008665E3">
      <w:pPr>
        <w:spacing w:line="360" w:lineRule="auto"/>
        <w:ind w:firstLine="708"/>
        <w:jc w:val="both"/>
      </w:pPr>
      <w:r>
        <w:t>Enstitümüz ....................................................... Anabilim Dalı ……………… numaralı Yüksek Lisans</w:t>
      </w:r>
      <w:r>
        <w:rPr>
          <w:sz w:val="32"/>
          <w:szCs w:val="32"/>
        </w:rPr>
        <w:t>/</w:t>
      </w:r>
      <w:r>
        <w:t xml:space="preserve">Doktora programı öğrencisi ............................................................................’ın çalışmasında, II. Danışmana ihtiyaç duyulmuştur. </w:t>
      </w:r>
    </w:p>
    <w:p w14:paraId="0CD06C27" w14:textId="595443D6" w:rsidR="008665E3" w:rsidRDefault="008665E3" w:rsidP="008665E3">
      <w:pPr>
        <w:rPr>
          <w:bCs/>
        </w:rPr>
      </w:pPr>
      <w:r>
        <w:t xml:space="preserve">Bilgilerinize arz ederim.   </w:t>
      </w:r>
      <w:r>
        <w:rPr>
          <w:bCs/>
        </w:rPr>
        <w:t>…./.…./.…..</w:t>
      </w:r>
    </w:p>
    <w:p w14:paraId="30CF1101" w14:textId="32D1CB9E" w:rsidR="008665E3" w:rsidRDefault="008665E3" w:rsidP="008665E3">
      <w:pPr>
        <w:spacing w:line="360" w:lineRule="auto"/>
        <w:ind w:firstLine="708"/>
        <w:jc w:val="both"/>
      </w:pPr>
    </w:p>
    <w:p w14:paraId="3C794660" w14:textId="77777777" w:rsidR="008665E3" w:rsidRDefault="008665E3" w:rsidP="008665E3">
      <w:pPr>
        <w:jc w:val="right"/>
        <w:rPr>
          <w:bCs/>
        </w:rPr>
      </w:pPr>
    </w:p>
    <w:p w14:paraId="138DA8EB" w14:textId="77777777" w:rsidR="008665E3" w:rsidRPr="00B75585" w:rsidRDefault="008665E3" w:rsidP="008665E3">
      <w:pPr>
        <w:jc w:val="right"/>
        <w:rPr>
          <w:b/>
        </w:rPr>
      </w:pPr>
      <w:r>
        <w:t xml:space="preserve">                                                                                                             </w:t>
      </w:r>
      <w:r w:rsidRPr="00B75585">
        <w:rPr>
          <w:b/>
        </w:rPr>
        <w:t>Ana</w:t>
      </w:r>
      <w:r>
        <w:rPr>
          <w:b/>
        </w:rPr>
        <w:t>b</w:t>
      </w:r>
      <w:r w:rsidRPr="00B75585">
        <w:rPr>
          <w:b/>
        </w:rPr>
        <w:t>ilim Dalı Başkanı</w:t>
      </w:r>
    </w:p>
    <w:p w14:paraId="3C960342" w14:textId="03073637" w:rsidR="008665E3" w:rsidRPr="00B75585" w:rsidRDefault="008665E3" w:rsidP="008665E3">
      <w:pPr>
        <w:ind w:left="5664" w:firstLine="708"/>
        <w:jc w:val="center"/>
        <w:rPr>
          <w:b/>
        </w:rPr>
      </w:pPr>
      <w:r>
        <w:rPr>
          <w:b/>
        </w:rPr>
        <w:t xml:space="preserve">  </w:t>
      </w:r>
      <w:r w:rsidRPr="00B75585">
        <w:rPr>
          <w:b/>
        </w:rPr>
        <w:t xml:space="preserve">Adı ve Soyadı </w:t>
      </w:r>
    </w:p>
    <w:p w14:paraId="6207C42E" w14:textId="10BB4249" w:rsidR="008665E3" w:rsidRDefault="008665E3" w:rsidP="008665E3">
      <w:pPr>
        <w:jc w:val="center"/>
        <w:rPr>
          <w:b/>
          <w:bCs/>
        </w:rPr>
      </w:pPr>
      <w:r w:rsidRPr="00B75585">
        <w:rPr>
          <w:b/>
          <w:bCs/>
        </w:rPr>
        <w:t xml:space="preserve">                                                                                                   </w:t>
      </w:r>
      <w:r>
        <w:rPr>
          <w:b/>
          <w:bCs/>
        </w:rPr>
        <w:t xml:space="preserve">   </w:t>
      </w:r>
      <w:r w:rsidRPr="00B75585">
        <w:rPr>
          <w:b/>
          <w:bCs/>
        </w:rPr>
        <w:t xml:space="preserve">     </w:t>
      </w:r>
      <w:r>
        <w:rPr>
          <w:b/>
          <w:bCs/>
        </w:rPr>
        <w:t xml:space="preserve"> </w:t>
      </w:r>
      <w:r w:rsidRPr="00B75585">
        <w:rPr>
          <w:b/>
          <w:bCs/>
        </w:rPr>
        <w:t>İmzası</w:t>
      </w:r>
    </w:p>
    <w:p w14:paraId="3EC29891" w14:textId="77777777" w:rsidR="008665E3" w:rsidRPr="007018DA" w:rsidRDefault="008665E3" w:rsidP="008665E3">
      <w:pPr>
        <w:jc w:val="center"/>
        <w:rPr>
          <w:b/>
        </w:rPr>
      </w:pPr>
    </w:p>
    <w:p w14:paraId="5EFE044E" w14:textId="77777777" w:rsidR="008665E3" w:rsidRDefault="008665E3" w:rsidP="008665E3">
      <w:pPr>
        <w:spacing w:line="360" w:lineRule="auto"/>
        <w:jc w:val="both"/>
        <w:rPr>
          <w:b/>
        </w:rPr>
      </w:pPr>
      <w:r>
        <w:rPr>
          <w:b/>
        </w:rPr>
        <w:t xml:space="preserve">II. Danışmanın neden gerekli </w:t>
      </w:r>
      <w:proofErr w:type="gramStart"/>
      <w:r>
        <w:rPr>
          <w:b/>
        </w:rPr>
        <w:t>olduğu:…</w:t>
      </w:r>
      <w:proofErr w:type="gramEnd"/>
      <w:r>
        <w:rPr>
          <w:b/>
        </w:rPr>
        <w:t>……………...........................................................</w:t>
      </w:r>
    </w:p>
    <w:p w14:paraId="51F81E3E" w14:textId="77777777" w:rsidR="008665E3" w:rsidRPr="00B75585" w:rsidRDefault="008665E3" w:rsidP="008665E3">
      <w:pPr>
        <w:spacing w:line="360" w:lineRule="auto"/>
        <w:jc w:val="both"/>
        <w:rPr>
          <w:b/>
        </w:rPr>
      </w:pPr>
      <w:r>
        <w:rPr>
          <w:b/>
        </w:rPr>
        <w:t>…………………………………………………………………………………………………...</w:t>
      </w:r>
    </w:p>
    <w:p w14:paraId="36AD1EAB" w14:textId="77777777" w:rsidR="008665E3" w:rsidRDefault="008665E3" w:rsidP="008665E3">
      <w:pPr>
        <w:spacing w:line="360" w:lineRule="auto"/>
        <w:jc w:val="both"/>
      </w:pPr>
    </w:p>
    <w:tbl>
      <w:tblPr>
        <w:tblW w:w="99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004"/>
        <w:gridCol w:w="137"/>
        <w:gridCol w:w="223"/>
      </w:tblGrid>
      <w:tr w:rsidR="008665E3" w14:paraId="27D1EBD3" w14:textId="77777777" w:rsidTr="008665E3">
        <w:trPr>
          <w:gridAfter w:val="1"/>
          <w:wAfter w:w="218" w:type="dxa"/>
          <w:trHeight w:val="5299"/>
        </w:trPr>
        <w:tc>
          <w:tcPr>
            <w:tcW w:w="4606" w:type="dxa"/>
            <w:shd w:val="clear" w:color="auto" w:fill="auto"/>
          </w:tcPr>
          <w:p w14:paraId="2A7E6069" w14:textId="77777777" w:rsidR="008665E3" w:rsidRPr="0061147E" w:rsidRDefault="008665E3" w:rsidP="008A04B1">
            <w:pPr>
              <w:pStyle w:val="Balk3"/>
              <w:spacing w:after="120"/>
              <w:rPr>
                <w:bCs/>
                <w:sz w:val="24"/>
              </w:rPr>
            </w:pPr>
            <w:r w:rsidRPr="0061147E">
              <w:rPr>
                <w:bCs/>
                <w:sz w:val="24"/>
              </w:rPr>
              <w:t>I. DANIŞMANIN</w:t>
            </w:r>
          </w:p>
          <w:p w14:paraId="4D457143" w14:textId="77777777" w:rsidR="008665E3" w:rsidRPr="0061147E" w:rsidRDefault="008665E3" w:rsidP="008A04B1">
            <w:pPr>
              <w:rPr>
                <w:bCs/>
              </w:rPr>
            </w:pPr>
            <w:r w:rsidRPr="0061147E">
              <w:rPr>
                <w:b/>
                <w:bCs/>
              </w:rPr>
              <w:t>Unvanı, Adı ve Soyadı:</w:t>
            </w:r>
          </w:p>
          <w:p w14:paraId="7C16FE5D" w14:textId="77777777" w:rsidR="008665E3" w:rsidRPr="0061147E" w:rsidRDefault="008665E3" w:rsidP="008A04B1">
            <w:pPr>
              <w:rPr>
                <w:bCs/>
              </w:rPr>
            </w:pPr>
            <w:r w:rsidRPr="0061147E">
              <w:rPr>
                <w:bCs/>
              </w:rPr>
              <w:t>……………………………………………….</w:t>
            </w:r>
          </w:p>
          <w:p w14:paraId="19292CA0" w14:textId="77777777" w:rsidR="008665E3" w:rsidRPr="0061147E" w:rsidRDefault="008665E3" w:rsidP="008A04B1">
            <w:pPr>
              <w:rPr>
                <w:b/>
                <w:bCs/>
              </w:rPr>
            </w:pPr>
          </w:p>
          <w:p w14:paraId="5BA1ACE5" w14:textId="77777777" w:rsidR="008665E3" w:rsidRPr="0061147E" w:rsidRDefault="008665E3" w:rsidP="008A04B1">
            <w:pPr>
              <w:rPr>
                <w:bCs/>
              </w:rPr>
            </w:pPr>
            <w:r w:rsidRPr="0061147E">
              <w:rPr>
                <w:b/>
                <w:bCs/>
              </w:rPr>
              <w:t>Ana Bilim Dalı:</w:t>
            </w:r>
          </w:p>
          <w:p w14:paraId="6472C4ED" w14:textId="77777777" w:rsidR="008665E3" w:rsidRPr="0061147E" w:rsidRDefault="008665E3" w:rsidP="008A04B1">
            <w:pPr>
              <w:rPr>
                <w:bCs/>
              </w:rPr>
            </w:pPr>
            <w:r w:rsidRPr="0061147E">
              <w:rPr>
                <w:bCs/>
              </w:rPr>
              <w:t>……………………………………………….</w:t>
            </w:r>
          </w:p>
          <w:p w14:paraId="21F99BFB" w14:textId="77777777" w:rsidR="008665E3" w:rsidRPr="0061147E" w:rsidRDefault="008665E3" w:rsidP="008A04B1">
            <w:pPr>
              <w:rPr>
                <w:b/>
                <w:bCs/>
              </w:rPr>
            </w:pPr>
          </w:p>
          <w:p w14:paraId="7FE1A487" w14:textId="77777777" w:rsidR="008665E3" w:rsidRPr="0061147E" w:rsidRDefault="008665E3" w:rsidP="008A04B1">
            <w:pPr>
              <w:rPr>
                <w:bCs/>
              </w:rPr>
            </w:pPr>
            <w:r w:rsidRPr="0061147E">
              <w:rPr>
                <w:b/>
                <w:bCs/>
              </w:rPr>
              <w:t>Bilim Dalı:</w:t>
            </w:r>
          </w:p>
          <w:p w14:paraId="0E71BFAA" w14:textId="77777777" w:rsidR="008665E3" w:rsidRPr="0061147E" w:rsidRDefault="008665E3" w:rsidP="008A04B1">
            <w:pPr>
              <w:rPr>
                <w:bCs/>
              </w:rPr>
            </w:pPr>
            <w:r w:rsidRPr="0061147E">
              <w:rPr>
                <w:bCs/>
              </w:rPr>
              <w:t>……………………………………………….</w:t>
            </w:r>
          </w:p>
          <w:p w14:paraId="3CD29089" w14:textId="77777777" w:rsidR="008665E3" w:rsidRPr="0061147E" w:rsidRDefault="008665E3" w:rsidP="008A04B1">
            <w:pPr>
              <w:rPr>
                <w:bCs/>
              </w:rPr>
            </w:pPr>
          </w:p>
          <w:p w14:paraId="74FF9EF3" w14:textId="77777777" w:rsidR="008665E3" w:rsidRPr="0061147E" w:rsidRDefault="008665E3" w:rsidP="008A04B1">
            <w:pPr>
              <w:rPr>
                <w:bCs/>
              </w:rPr>
            </w:pPr>
            <w:r w:rsidRPr="0061147E">
              <w:rPr>
                <w:b/>
                <w:bCs/>
              </w:rPr>
              <w:t>Onay imzası:</w:t>
            </w:r>
          </w:p>
          <w:p w14:paraId="0D81BF8D" w14:textId="77777777" w:rsidR="008665E3" w:rsidRPr="0061147E" w:rsidRDefault="008665E3" w:rsidP="008A04B1">
            <w:pPr>
              <w:rPr>
                <w:bCs/>
              </w:rPr>
            </w:pPr>
            <w:r w:rsidRPr="0061147E">
              <w:rPr>
                <w:bCs/>
              </w:rPr>
              <w:t>………………………………………………</w:t>
            </w:r>
          </w:p>
          <w:p w14:paraId="459E2DA8" w14:textId="77777777" w:rsidR="008665E3" w:rsidRDefault="008665E3" w:rsidP="008A04B1">
            <w:pPr>
              <w:spacing w:line="360" w:lineRule="auto"/>
              <w:jc w:val="both"/>
            </w:pPr>
          </w:p>
          <w:p w14:paraId="604A7107" w14:textId="77777777" w:rsidR="008665E3" w:rsidRDefault="008665E3" w:rsidP="008A04B1">
            <w:pPr>
              <w:spacing w:line="360" w:lineRule="auto"/>
              <w:jc w:val="both"/>
            </w:pPr>
          </w:p>
          <w:p w14:paraId="22DF0212" w14:textId="77777777" w:rsidR="008665E3" w:rsidRDefault="008665E3" w:rsidP="008A04B1">
            <w:pPr>
              <w:spacing w:line="360" w:lineRule="auto"/>
              <w:jc w:val="both"/>
            </w:pPr>
          </w:p>
          <w:p w14:paraId="605F2EED" w14:textId="77777777" w:rsidR="008665E3" w:rsidRPr="009A1D36" w:rsidRDefault="008665E3" w:rsidP="008A04B1"/>
        </w:tc>
        <w:tc>
          <w:tcPr>
            <w:tcW w:w="5141" w:type="dxa"/>
            <w:gridSpan w:val="2"/>
            <w:shd w:val="clear" w:color="auto" w:fill="auto"/>
          </w:tcPr>
          <w:p w14:paraId="3E981164" w14:textId="77777777" w:rsidR="008665E3" w:rsidRPr="0061147E" w:rsidRDefault="008665E3" w:rsidP="008A04B1">
            <w:pPr>
              <w:pStyle w:val="Balk3"/>
              <w:spacing w:after="120"/>
              <w:rPr>
                <w:bCs/>
                <w:sz w:val="24"/>
              </w:rPr>
            </w:pPr>
            <w:r w:rsidRPr="0061147E">
              <w:rPr>
                <w:bCs/>
                <w:sz w:val="24"/>
              </w:rPr>
              <w:t>II. DANIŞMANIN</w:t>
            </w:r>
          </w:p>
          <w:p w14:paraId="6ADFF441" w14:textId="77777777" w:rsidR="008665E3" w:rsidRPr="0061147E" w:rsidRDefault="008665E3" w:rsidP="008A04B1">
            <w:pPr>
              <w:rPr>
                <w:bCs/>
              </w:rPr>
            </w:pPr>
            <w:r w:rsidRPr="0061147E">
              <w:rPr>
                <w:b/>
                <w:bCs/>
              </w:rPr>
              <w:t>Unvanı, Adı ve Soyadı:</w:t>
            </w:r>
          </w:p>
          <w:p w14:paraId="2CAA5408" w14:textId="77777777" w:rsidR="008665E3" w:rsidRPr="0061147E" w:rsidRDefault="008665E3" w:rsidP="008A04B1">
            <w:pPr>
              <w:rPr>
                <w:bCs/>
              </w:rPr>
            </w:pPr>
            <w:r w:rsidRPr="0061147E">
              <w:rPr>
                <w:bCs/>
              </w:rPr>
              <w:t>……………………………………………….</w:t>
            </w:r>
          </w:p>
          <w:p w14:paraId="1D667879" w14:textId="77777777" w:rsidR="008665E3" w:rsidRPr="0061147E" w:rsidRDefault="008665E3" w:rsidP="008A04B1">
            <w:pPr>
              <w:rPr>
                <w:b/>
                <w:bCs/>
              </w:rPr>
            </w:pPr>
          </w:p>
          <w:p w14:paraId="7F286AF5" w14:textId="77777777" w:rsidR="008665E3" w:rsidRPr="0061147E" w:rsidRDefault="008665E3" w:rsidP="008A04B1">
            <w:pPr>
              <w:rPr>
                <w:bCs/>
              </w:rPr>
            </w:pPr>
            <w:r w:rsidRPr="0061147E">
              <w:rPr>
                <w:b/>
                <w:bCs/>
              </w:rPr>
              <w:t>Ana Bilim Dalı:</w:t>
            </w:r>
          </w:p>
          <w:p w14:paraId="4C9C3143" w14:textId="77777777" w:rsidR="008665E3" w:rsidRPr="0061147E" w:rsidRDefault="008665E3" w:rsidP="008A04B1">
            <w:pPr>
              <w:rPr>
                <w:bCs/>
              </w:rPr>
            </w:pPr>
            <w:r w:rsidRPr="0061147E">
              <w:rPr>
                <w:bCs/>
              </w:rPr>
              <w:t>……………………………………………….</w:t>
            </w:r>
          </w:p>
          <w:p w14:paraId="1F1AC5B6" w14:textId="77777777" w:rsidR="008665E3" w:rsidRPr="0061147E" w:rsidRDefault="008665E3" w:rsidP="008A04B1">
            <w:pPr>
              <w:rPr>
                <w:b/>
                <w:bCs/>
              </w:rPr>
            </w:pPr>
          </w:p>
          <w:p w14:paraId="611F9FF2" w14:textId="77777777" w:rsidR="008665E3" w:rsidRPr="0061147E" w:rsidRDefault="008665E3" w:rsidP="008A04B1">
            <w:pPr>
              <w:rPr>
                <w:bCs/>
              </w:rPr>
            </w:pPr>
            <w:r w:rsidRPr="0061147E">
              <w:rPr>
                <w:b/>
                <w:bCs/>
              </w:rPr>
              <w:t>Bilim Dalı:</w:t>
            </w:r>
          </w:p>
          <w:p w14:paraId="1547F609" w14:textId="77777777" w:rsidR="008665E3" w:rsidRPr="0061147E" w:rsidRDefault="008665E3" w:rsidP="008A04B1">
            <w:pPr>
              <w:rPr>
                <w:bCs/>
              </w:rPr>
            </w:pPr>
            <w:r w:rsidRPr="0061147E">
              <w:rPr>
                <w:bCs/>
              </w:rPr>
              <w:t>……………………………………………….</w:t>
            </w:r>
          </w:p>
          <w:p w14:paraId="04B6790F" w14:textId="77777777" w:rsidR="008665E3" w:rsidRPr="0061147E" w:rsidRDefault="008665E3" w:rsidP="008A04B1">
            <w:pPr>
              <w:rPr>
                <w:bCs/>
              </w:rPr>
            </w:pPr>
          </w:p>
          <w:p w14:paraId="674EFA5B" w14:textId="77777777" w:rsidR="008665E3" w:rsidRPr="0061147E" w:rsidRDefault="008665E3" w:rsidP="008A04B1">
            <w:pPr>
              <w:rPr>
                <w:b/>
                <w:bCs/>
              </w:rPr>
            </w:pPr>
            <w:r w:rsidRPr="0061147E">
              <w:rPr>
                <w:b/>
                <w:bCs/>
              </w:rPr>
              <w:t>Çalıştığı Kurum Adresi ve Tel.:</w:t>
            </w:r>
          </w:p>
          <w:p w14:paraId="5BE760F4" w14:textId="77777777" w:rsidR="008665E3" w:rsidRDefault="008665E3" w:rsidP="008A04B1">
            <w:pPr>
              <w:rPr>
                <w:bCs/>
              </w:rPr>
            </w:pPr>
            <w:r w:rsidRPr="0061147E">
              <w:rPr>
                <w:bCs/>
              </w:rPr>
              <w:t>………………………………………………</w:t>
            </w:r>
            <w:r>
              <w:rPr>
                <w:bCs/>
              </w:rPr>
              <w:t>……</w:t>
            </w:r>
          </w:p>
          <w:p w14:paraId="567F600F" w14:textId="77777777" w:rsidR="008665E3" w:rsidRDefault="008665E3" w:rsidP="008A04B1">
            <w:pPr>
              <w:rPr>
                <w:bCs/>
              </w:rPr>
            </w:pPr>
            <w:r>
              <w:rPr>
                <w:bCs/>
              </w:rPr>
              <w:t>…………………………………………………….</w:t>
            </w:r>
          </w:p>
          <w:p w14:paraId="6F94FD1B" w14:textId="77777777" w:rsidR="008665E3" w:rsidRPr="0061147E" w:rsidRDefault="008665E3" w:rsidP="008A04B1">
            <w:pPr>
              <w:rPr>
                <w:bCs/>
              </w:rPr>
            </w:pPr>
            <w:r>
              <w:rPr>
                <w:bCs/>
              </w:rPr>
              <w:t>……………………………………………………..</w:t>
            </w:r>
          </w:p>
          <w:p w14:paraId="41BEF6F6" w14:textId="77777777" w:rsidR="008665E3" w:rsidRPr="0061147E" w:rsidRDefault="008665E3" w:rsidP="008A04B1">
            <w:pPr>
              <w:rPr>
                <w:bCs/>
              </w:rPr>
            </w:pPr>
            <w:r w:rsidRPr="0061147E">
              <w:rPr>
                <w:bCs/>
              </w:rPr>
              <w:t>Yukarıda belirtilen öğrencinin II. danışmanlığını kabul ediyorum.</w:t>
            </w:r>
          </w:p>
          <w:p w14:paraId="56150279" w14:textId="77777777" w:rsidR="008665E3" w:rsidRPr="0061147E" w:rsidRDefault="008665E3" w:rsidP="008A04B1">
            <w:pPr>
              <w:spacing w:line="360" w:lineRule="auto"/>
              <w:jc w:val="both"/>
              <w:rPr>
                <w:bCs/>
              </w:rPr>
            </w:pPr>
          </w:p>
          <w:p w14:paraId="7F0CC441" w14:textId="77777777" w:rsidR="008665E3" w:rsidRPr="009A1D36" w:rsidRDefault="008665E3" w:rsidP="008A04B1">
            <w:pPr>
              <w:spacing w:line="360" w:lineRule="auto"/>
              <w:jc w:val="both"/>
              <w:rPr>
                <w:b/>
              </w:rPr>
            </w:pPr>
            <w:r w:rsidRPr="0061147E">
              <w:rPr>
                <w:bCs/>
              </w:rPr>
              <w:t>İmzası</w:t>
            </w:r>
            <w:r w:rsidRPr="0061147E">
              <w:rPr>
                <w:bCs/>
              </w:rPr>
              <w:tab/>
              <w:t>: …………………………………</w:t>
            </w:r>
          </w:p>
        </w:tc>
      </w:tr>
      <w:tr w:rsidR="008665E3" w:rsidRPr="00B90231" w14:paraId="4F7738DB" w14:textId="77777777" w:rsidTr="008665E3">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87"/>
        </w:trPr>
        <w:tc>
          <w:tcPr>
            <w:tcW w:w="9610" w:type="dxa"/>
            <w:gridSpan w:val="2"/>
          </w:tcPr>
          <w:p w14:paraId="77567069" w14:textId="77777777" w:rsidR="008665E3" w:rsidRPr="00B90231" w:rsidRDefault="008665E3" w:rsidP="008A04B1">
            <w:pPr>
              <w:pStyle w:val="Metin"/>
              <w:spacing w:line="240" w:lineRule="exact"/>
              <w:rPr>
                <w:sz w:val="18"/>
                <w:szCs w:val="18"/>
              </w:rPr>
            </w:pPr>
          </w:p>
          <w:p w14:paraId="0A261E75" w14:textId="77777777" w:rsidR="00B90231" w:rsidRPr="00B90231" w:rsidRDefault="00B90231" w:rsidP="00B90231">
            <w:pPr>
              <w:spacing w:line="0" w:lineRule="atLeast"/>
              <w:ind w:left="560"/>
              <w:rPr>
                <w:b/>
                <w:sz w:val="16"/>
                <w:szCs w:val="16"/>
              </w:rPr>
            </w:pPr>
            <w:r w:rsidRPr="00B90231">
              <w:rPr>
                <w:b/>
                <w:sz w:val="16"/>
                <w:szCs w:val="16"/>
              </w:rPr>
              <w:t>Danışman atanması</w:t>
            </w:r>
          </w:p>
          <w:p w14:paraId="736B1251" w14:textId="77777777" w:rsidR="00B90231" w:rsidRPr="00B90231" w:rsidRDefault="00B90231" w:rsidP="00B90231">
            <w:pPr>
              <w:spacing w:line="9" w:lineRule="exact"/>
              <w:rPr>
                <w:sz w:val="16"/>
                <w:szCs w:val="16"/>
              </w:rPr>
            </w:pPr>
          </w:p>
          <w:p w14:paraId="6DAAA6E2" w14:textId="77777777" w:rsidR="00B90231" w:rsidRPr="00B90231" w:rsidRDefault="00B90231" w:rsidP="00B90231">
            <w:pPr>
              <w:spacing w:line="239" w:lineRule="auto"/>
              <w:ind w:firstLine="566"/>
              <w:jc w:val="both"/>
              <w:rPr>
                <w:sz w:val="16"/>
                <w:szCs w:val="16"/>
              </w:rPr>
            </w:pPr>
            <w:r w:rsidRPr="00B90231">
              <w:rPr>
                <w:b/>
                <w:sz w:val="16"/>
                <w:szCs w:val="16"/>
              </w:rPr>
              <w:t>MADDE 21 –</w:t>
            </w:r>
            <w:r w:rsidRPr="00B90231">
              <w:rPr>
                <w:sz w:val="16"/>
                <w:szCs w:val="16"/>
              </w:rPr>
              <w:t xml:space="preserve"> (1) </w:t>
            </w:r>
            <w:r w:rsidRPr="00B90231">
              <w:rPr>
                <w:b/>
                <w:sz w:val="16"/>
                <w:szCs w:val="16"/>
              </w:rPr>
              <w:t>(Değişik: RG-17/07/2022-31895)</w:t>
            </w:r>
            <w:r w:rsidRPr="00B90231">
              <w:rPr>
                <w:sz w:val="16"/>
                <w:szCs w:val="16"/>
              </w:rPr>
              <w:t xml:space="preserve"> Tezli yüksek lisans, doktora/sanatta yeterlik çalışmalarına rehberlik edecek tez danışmanı, öğrencinin tercihleri, öğrencinin bağlı bulunduğu anabilim/</w:t>
            </w:r>
            <w:proofErr w:type="spellStart"/>
            <w:r w:rsidRPr="00B90231">
              <w:rPr>
                <w:sz w:val="16"/>
                <w:szCs w:val="16"/>
              </w:rPr>
              <w:t>anasanat</w:t>
            </w:r>
            <w:proofErr w:type="spellEnd"/>
            <w:r w:rsidRPr="00B90231">
              <w:rPr>
                <w:sz w:val="16"/>
                <w:szCs w:val="16"/>
              </w:rPr>
              <w:t xml:space="preserve"> dalı kurulunun görüşleri alınarak ilgili anabilim/</w:t>
            </w:r>
            <w:proofErr w:type="spellStart"/>
            <w:r w:rsidRPr="00B90231">
              <w:rPr>
                <w:sz w:val="16"/>
                <w:szCs w:val="16"/>
              </w:rPr>
              <w:t>anasanat</w:t>
            </w:r>
            <w:proofErr w:type="spellEnd"/>
            <w:r w:rsidRPr="00B90231">
              <w:rPr>
                <w:sz w:val="16"/>
                <w:szCs w:val="16"/>
              </w:rPr>
              <w:t xml:space="preserve"> dalı başkanlığının önerisi ve Enstitü Yönetim Kurulu kararı ile öncelikli olarak öğrencinin kayıtlı olduğu anabilim/</w:t>
            </w:r>
            <w:proofErr w:type="spellStart"/>
            <w:r w:rsidRPr="00B90231">
              <w:rPr>
                <w:sz w:val="16"/>
                <w:szCs w:val="16"/>
              </w:rPr>
              <w:t>anasanat</w:t>
            </w:r>
            <w:proofErr w:type="spellEnd"/>
            <w:r w:rsidRPr="00B90231">
              <w:rPr>
                <w:sz w:val="16"/>
                <w:szCs w:val="16"/>
              </w:rPr>
              <w:t xml:space="preserve"> dalı öğretim üyeleri arasından atanır. Zorunlu hallerde tez danışmanı atanıncaya kadar görevi geçici olarak enstitü anabilim/</w:t>
            </w:r>
            <w:proofErr w:type="spellStart"/>
            <w:r w:rsidRPr="00B90231">
              <w:rPr>
                <w:sz w:val="16"/>
                <w:szCs w:val="16"/>
              </w:rPr>
              <w:t>anasanat</w:t>
            </w:r>
            <w:proofErr w:type="spellEnd"/>
            <w:r w:rsidRPr="00B90231">
              <w:rPr>
                <w:sz w:val="16"/>
                <w:szCs w:val="16"/>
              </w:rPr>
              <w:t xml:space="preserve"> dalı başkanı yürütür. Tez çalışmasının niteliğinin birden fazla tez danışmanı gerektirdiği durumlarda, birinci danışmanın gerekçeli raporu, anabilim/</w:t>
            </w:r>
            <w:proofErr w:type="spellStart"/>
            <w:r w:rsidRPr="00B90231">
              <w:rPr>
                <w:sz w:val="16"/>
                <w:szCs w:val="16"/>
              </w:rPr>
              <w:t>anasanat</w:t>
            </w:r>
            <w:proofErr w:type="spellEnd"/>
            <w:r w:rsidRPr="00B90231">
              <w:rPr>
                <w:sz w:val="16"/>
                <w:szCs w:val="16"/>
              </w:rPr>
              <w:t xml:space="preserve"> dalı başkanlığının önerisi ve Enstitü Yönetim Kurulunun kararı ile ikinci tez danışmanı atanabilir. Tez çalışmasının niteliğinin birden fazla tez danışmanı gerektirdiği durumlarda atanacak ikinci tez danışmanının yurt içi veya yurt dışındaki bir yükseköğretim kurumunda öğretim üyesi kadrosunda olması veya yükseköğretim kurumu dışından ise en az doktora derecesine sahip kişilerden olması gerekir. İkinci tez danışmanına danışmanlık ücreti ödenmez. Gerekli hallerde öğrencinin başvurusu ve/veya tez danışmanının önerisi, anabilim/</w:t>
            </w:r>
            <w:proofErr w:type="spellStart"/>
            <w:r w:rsidRPr="00B90231">
              <w:rPr>
                <w:sz w:val="16"/>
                <w:szCs w:val="16"/>
              </w:rPr>
              <w:t>anasanat</w:t>
            </w:r>
            <w:proofErr w:type="spellEnd"/>
            <w:r w:rsidRPr="00B90231">
              <w:rPr>
                <w:sz w:val="16"/>
                <w:szCs w:val="16"/>
              </w:rPr>
              <w:t xml:space="preserve"> dalı başkanlığının teklifi ve Enstitü Yönetim Kurulunun kararıyla tez danışmanı değişikliği yapılabilir.</w:t>
            </w:r>
          </w:p>
          <w:p w14:paraId="3C083E59" w14:textId="1C0515E8" w:rsidR="008665E3" w:rsidRPr="00B90231" w:rsidRDefault="008665E3" w:rsidP="008665E3">
            <w:pPr>
              <w:pStyle w:val="Metin"/>
              <w:spacing w:line="240" w:lineRule="exact"/>
              <w:rPr>
                <w:sz w:val="18"/>
                <w:szCs w:val="18"/>
              </w:rPr>
            </w:pPr>
          </w:p>
        </w:tc>
        <w:tc>
          <w:tcPr>
            <w:tcW w:w="360" w:type="dxa"/>
            <w:gridSpan w:val="2"/>
          </w:tcPr>
          <w:p w14:paraId="234CAC35" w14:textId="531069CA" w:rsidR="008665E3" w:rsidRPr="00B90231" w:rsidRDefault="008665E3" w:rsidP="008A04B1">
            <w:pPr>
              <w:spacing w:after="200" w:line="276" w:lineRule="auto"/>
              <w:jc w:val="both"/>
              <w:rPr>
                <w:rFonts w:ascii="Calibri" w:eastAsia="Calibri" w:hAnsi="Calibri"/>
                <w:sz w:val="18"/>
                <w:szCs w:val="18"/>
                <w:lang w:eastAsia="en-US"/>
              </w:rPr>
            </w:pPr>
          </w:p>
        </w:tc>
      </w:tr>
    </w:tbl>
    <w:p w14:paraId="2BCD0DF7" w14:textId="77777777" w:rsidR="008665E3" w:rsidRDefault="008665E3" w:rsidP="008665E3">
      <w:pPr>
        <w:jc w:val="center"/>
        <w:rPr>
          <w:b/>
        </w:rPr>
      </w:pPr>
    </w:p>
    <w:p w14:paraId="752C9219" w14:textId="77777777" w:rsidR="00394FD6" w:rsidRDefault="00394FD6" w:rsidP="009D030E">
      <w:pPr>
        <w:jc w:val="center"/>
      </w:pPr>
    </w:p>
    <w:sectPr w:rsidR="00394FD6" w:rsidSect="00430BA1">
      <w:headerReference w:type="default" r:id="rId7"/>
      <w:pgSz w:w="11906" w:h="16838"/>
      <w:pgMar w:top="284" w:right="1418" w:bottom="249"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B3B8" w14:textId="77777777" w:rsidR="00430BA1" w:rsidRDefault="00430BA1" w:rsidP="00874FD5">
      <w:r>
        <w:separator/>
      </w:r>
    </w:p>
  </w:endnote>
  <w:endnote w:type="continuationSeparator" w:id="0">
    <w:p w14:paraId="78B6A393" w14:textId="77777777" w:rsidR="00430BA1" w:rsidRDefault="00430BA1" w:rsidP="008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BF8B" w14:textId="77777777" w:rsidR="00430BA1" w:rsidRDefault="00430BA1" w:rsidP="00874FD5">
      <w:r>
        <w:separator/>
      </w:r>
    </w:p>
  </w:footnote>
  <w:footnote w:type="continuationSeparator" w:id="0">
    <w:p w14:paraId="618E16CA" w14:textId="77777777" w:rsidR="00430BA1" w:rsidRDefault="00430BA1" w:rsidP="0087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D8A1" w14:textId="3C560B19" w:rsidR="00AB45BC" w:rsidRPr="00F11C55" w:rsidRDefault="00AB45BC" w:rsidP="00AB45BC">
    <w:pPr>
      <w:tabs>
        <w:tab w:val="left" w:pos="7635"/>
      </w:tabs>
    </w:pPr>
    <w:r w:rsidRPr="00F11C55">
      <w:rPr>
        <w:noProof/>
      </w:rPr>
      <w:drawing>
        <wp:inline distT="0" distB="0" distL="0" distR="0" wp14:anchorId="03B34F31" wp14:editId="10F1AED8">
          <wp:extent cx="1123950" cy="752475"/>
          <wp:effectExtent l="0" t="0" r="0" b="9525"/>
          <wp:docPr id="1006248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52475"/>
                  </a:xfrm>
                  <a:prstGeom prst="rect">
                    <a:avLst/>
                  </a:prstGeom>
                  <a:noFill/>
                  <a:ln>
                    <a:noFill/>
                  </a:ln>
                </pic:spPr>
              </pic:pic>
            </a:graphicData>
          </a:graphic>
        </wp:inline>
      </w:drawing>
    </w:r>
    <w:r>
      <w:tab/>
    </w:r>
    <w:r w:rsidRPr="00F11C55">
      <w:rPr>
        <w:noProof/>
      </w:rPr>
      <w:drawing>
        <wp:inline distT="0" distB="0" distL="0" distR="0" wp14:anchorId="7740FB8F" wp14:editId="5E8F58FF">
          <wp:extent cx="733425" cy="695325"/>
          <wp:effectExtent l="0" t="0" r="9525" b="9525"/>
          <wp:docPr id="1925153408" name="Resim 2" descr="metin, logo, simge, sembol,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153408" name="Resim 2" descr="metin, logo, simge, sembol, ticari marka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16cid:durableId="5748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18"/>
    <w:rsid w:val="00003ADF"/>
    <w:rsid w:val="00015F77"/>
    <w:rsid w:val="000861EC"/>
    <w:rsid w:val="000F6206"/>
    <w:rsid w:val="001033DA"/>
    <w:rsid w:val="00140C4F"/>
    <w:rsid w:val="00163DA7"/>
    <w:rsid w:val="00167CE3"/>
    <w:rsid w:val="001959B4"/>
    <w:rsid w:val="001A5DE9"/>
    <w:rsid w:val="001B5516"/>
    <w:rsid w:val="001C1921"/>
    <w:rsid w:val="001C7192"/>
    <w:rsid w:val="001D58EA"/>
    <w:rsid w:val="001F79FE"/>
    <w:rsid w:val="00201227"/>
    <w:rsid w:val="00204C74"/>
    <w:rsid w:val="002207D4"/>
    <w:rsid w:val="00227F37"/>
    <w:rsid w:val="002E64B3"/>
    <w:rsid w:val="00312A08"/>
    <w:rsid w:val="00386A2E"/>
    <w:rsid w:val="00392209"/>
    <w:rsid w:val="00394FD6"/>
    <w:rsid w:val="00395EED"/>
    <w:rsid w:val="003A41BE"/>
    <w:rsid w:val="003E3ABB"/>
    <w:rsid w:val="003F1D59"/>
    <w:rsid w:val="004252F3"/>
    <w:rsid w:val="00430BA1"/>
    <w:rsid w:val="00452929"/>
    <w:rsid w:val="0045638D"/>
    <w:rsid w:val="0046708C"/>
    <w:rsid w:val="00484F5D"/>
    <w:rsid w:val="004B65C9"/>
    <w:rsid w:val="004C67D9"/>
    <w:rsid w:val="004E3998"/>
    <w:rsid w:val="00503A4B"/>
    <w:rsid w:val="005310DE"/>
    <w:rsid w:val="00550001"/>
    <w:rsid w:val="00562F02"/>
    <w:rsid w:val="00576CE2"/>
    <w:rsid w:val="005B4D9A"/>
    <w:rsid w:val="005F1BA6"/>
    <w:rsid w:val="00615B38"/>
    <w:rsid w:val="00660780"/>
    <w:rsid w:val="0069054F"/>
    <w:rsid w:val="006B6C3C"/>
    <w:rsid w:val="006B7CA9"/>
    <w:rsid w:val="006E126D"/>
    <w:rsid w:val="00773551"/>
    <w:rsid w:val="007F7F3A"/>
    <w:rsid w:val="00815314"/>
    <w:rsid w:val="008601F7"/>
    <w:rsid w:val="00861B9A"/>
    <w:rsid w:val="008665E3"/>
    <w:rsid w:val="00874FD5"/>
    <w:rsid w:val="00876B50"/>
    <w:rsid w:val="008A4169"/>
    <w:rsid w:val="008D5D69"/>
    <w:rsid w:val="00904088"/>
    <w:rsid w:val="009215EC"/>
    <w:rsid w:val="0098443E"/>
    <w:rsid w:val="009A5EE9"/>
    <w:rsid w:val="009D030E"/>
    <w:rsid w:val="00A375B9"/>
    <w:rsid w:val="00A47C0D"/>
    <w:rsid w:val="00A6646F"/>
    <w:rsid w:val="00A7444E"/>
    <w:rsid w:val="00AA64CC"/>
    <w:rsid w:val="00AB45BC"/>
    <w:rsid w:val="00AB49D6"/>
    <w:rsid w:val="00AD6F28"/>
    <w:rsid w:val="00AE478D"/>
    <w:rsid w:val="00AE7417"/>
    <w:rsid w:val="00B14C36"/>
    <w:rsid w:val="00B263C6"/>
    <w:rsid w:val="00B52340"/>
    <w:rsid w:val="00B67411"/>
    <w:rsid w:val="00B90231"/>
    <w:rsid w:val="00BA60C8"/>
    <w:rsid w:val="00BC0380"/>
    <w:rsid w:val="00C32995"/>
    <w:rsid w:val="00C404A4"/>
    <w:rsid w:val="00C54DAA"/>
    <w:rsid w:val="00C701EE"/>
    <w:rsid w:val="00C90C0B"/>
    <w:rsid w:val="00CA172A"/>
    <w:rsid w:val="00CA7A07"/>
    <w:rsid w:val="00CA7C1E"/>
    <w:rsid w:val="00CC2219"/>
    <w:rsid w:val="00CD2CA6"/>
    <w:rsid w:val="00D51AFF"/>
    <w:rsid w:val="00D51D49"/>
    <w:rsid w:val="00D55E5C"/>
    <w:rsid w:val="00D644D8"/>
    <w:rsid w:val="00D66C32"/>
    <w:rsid w:val="00D804D8"/>
    <w:rsid w:val="00D837E8"/>
    <w:rsid w:val="00D849C3"/>
    <w:rsid w:val="00DB4678"/>
    <w:rsid w:val="00DB4909"/>
    <w:rsid w:val="00DC7D15"/>
    <w:rsid w:val="00DD0D00"/>
    <w:rsid w:val="00DE3DEB"/>
    <w:rsid w:val="00E738B4"/>
    <w:rsid w:val="00E753F5"/>
    <w:rsid w:val="00EB5C3A"/>
    <w:rsid w:val="00ED20CE"/>
    <w:rsid w:val="00EE381F"/>
    <w:rsid w:val="00EE38B6"/>
    <w:rsid w:val="00EF13AE"/>
    <w:rsid w:val="00F17BF8"/>
    <w:rsid w:val="00F807E3"/>
    <w:rsid w:val="00F87A69"/>
    <w:rsid w:val="00F909C0"/>
    <w:rsid w:val="00FA2B2C"/>
    <w:rsid w:val="00FA7029"/>
    <w:rsid w:val="00FB306D"/>
    <w:rsid w:val="00FB71D7"/>
    <w:rsid w:val="00FC06AA"/>
    <w:rsid w:val="00FE0F18"/>
    <w:rsid w:val="00FF3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40A0C"/>
  <w15:chartTrackingRefBased/>
  <w15:docId w15:val="{BA017953-5E5D-4FE9-B117-C368BB77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3">
    <w:name w:val="heading 3"/>
    <w:basedOn w:val="Normal"/>
    <w:next w:val="Normal"/>
    <w:link w:val="Balk3Char"/>
    <w:qFormat/>
    <w:rsid w:val="008665E3"/>
    <w:pPr>
      <w:keepNext/>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E126D"/>
    <w:pPr>
      <w:spacing w:before="100" w:beforeAutospacing="1" w:after="100" w:afterAutospacing="1"/>
    </w:pPr>
    <w:rPr>
      <w:rFonts w:ascii="Arial Unicode MS" w:eastAsia="Arial Unicode MS" w:hAnsi="Arial Unicode MS" w:cs="Arial Unicode MS"/>
    </w:rPr>
  </w:style>
  <w:style w:type="paragraph" w:styleId="stBilgi">
    <w:name w:val="header"/>
    <w:basedOn w:val="Normal"/>
    <w:link w:val="stBilgiChar"/>
    <w:rsid w:val="00874FD5"/>
    <w:pPr>
      <w:tabs>
        <w:tab w:val="center" w:pos="4536"/>
        <w:tab w:val="right" w:pos="9072"/>
      </w:tabs>
    </w:pPr>
    <w:rPr>
      <w:lang w:val="x-none" w:eastAsia="x-none"/>
    </w:rPr>
  </w:style>
  <w:style w:type="character" w:customStyle="1" w:styleId="stBilgiChar">
    <w:name w:val="Üst Bilgi Char"/>
    <w:link w:val="stBilgi"/>
    <w:rsid w:val="00874FD5"/>
    <w:rPr>
      <w:sz w:val="24"/>
      <w:szCs w:val="24"/>
    </w:rPr>
  </w:style>
  <w:style w:type="paragraph" w:styleId="AltBilgi">
    <w:name w:val="footer"/>
    <w:basedOn w:val="Normal"/>
    <w:link w:val="AltBilgiChar"/>
    <w:rsid w:val="00874FD5"/>
    <w:pPr>
      <w:tabs>
        <w:tab w:val="center" w:pos="4536"/>
        <w:tab w:val="right" w:pos="9072"/>
      </w:tabs>
    </w:pPr>
    <w:rPr>
      <w:lang w:val="x-none" w:eastAsia="x-none"/>
    </w:rPr>
  </w:style>
  <w:style w:type="character" w:customStyle="1" w:styleId="AltBilgiChar">
    <w:name w:val="Alt Bilgi Char"/>
    <w:link w:val="AltBilgi"/>
    <w:rsid w:val="00874FD5"/>
    <w:rPr>
      <w:sz w:val="24"/>
      <w:szCs w:val="24"/>
    </w:rPr>
  </w:style>
  <w:style w:type="paragraph" w:customStyle="1" w:styleId="3-NormalYaz">
    <w:name w:val="3-Normal Yazı"/>
    <w:rsid w:val="00EF13AE"/>
    <w:pPr>
      <w:tabs>
        <w:tab w:val="left" w:pos="566"/>
      </w:tabs>
      <w:jc w:val="both"/>
    </w:pPr>
    <w:rPr>
      <w:rFonts w:eastAsia="ヒラギノ明朝 Pro W3" w:hAnsi="Times"/>
      <w:sz w:val="19"/>
      <w:lang w:eastAsia="en-US"/>
    </w:rPr>
  </w:style>
  <w:style w:type="paragraph" w:customStyle="1" w:styleId="Metin">
    <w:name w:val="Metin"/>
    <w:rsid w:val="00312A08"/>
    <w:pPr>
      <w:tabs>
        <w:tab w:val="left" w:pos="566"/>
      </w:tabs>
      <w:ind w:firstLine="566"/>
      <w:jc w:val="both"/>
    </w:pPr>
    <w:rPr>
      <w:sz w:val="19"/>
      <w:szCs w:val="19"/>
    </w:rPr>
  </w:style>
  <w:style w:type="character" w:customStyle="1" w:styleId="Balk3Char">
    <w:name w:val="Başlık 3 Char"/>
    <w:basedOn w:val="VarsaylanParagrafYazTipi"/>
    <w:link w:val="Balk3"/>
    <w:rsid w:val="008665E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8406">
      <w:bodyDiv w:val="1"/>
      <w:marLeft w:val="0"/>
      <w:marRight w:val="0"/>
      <w:marTop w:val="0"/>
      <w:marBottom w:val="0"/>
      <w:divBdr>
        <w:top w:val="none" w:sz="0" w:space="0" w:color="auto"/>
        <w:left w:val="none" w:sz="0" w:space="0" w:color="auto"/>
        <w:bottom w:val="none" w:sz="0" w:space="0" w:color="auto"/>
        <w:right w:val="none" w:sz="0" w:space="0" w:color="auto"/>
      </w:divBdr>
      <w:divsChild>
        <w:div w:id="530454523">
          <w:marLeft w:val="0"/>
          <w:marRight w:val="0"/>
          <w:marTop w:val="0"/>
          <w:marBottom w:val="0"/>
          <w:divBdr>
            <w:top w:val="single" w:sz="4" w:space="1" w:color="auto"/>
            <w:left w:val="none" w:sz="0" w:space="0" w:color="auto"/>
            <w:bottom w:val="none" w:sz="0" w:space="0" w:color="auto"/>
            <w:right w:val="none" w:sz="0" w:space="0" w:color="auto"/>
          </w:divBdr>
        </w:div>
        <w:div w:id="1754626517">
          <w:marLeft w:val="0"/>
          <w:marRight w:val="0"/>
          <w:marTop w:val="0"/>
          <w:marBottom w:val="0"/>
          <w:divBdr>
            <w:top w:val="none" w:sz="0" w:space="0" w:color="auto"/>
            <w:left w:val="none" w:sz="0" w:space="0" w:color="auto"/>
            <w:bottom w:val="single" w:sz="4" w:space="1" w:color="auto"/>
            <w:right w:val="none" w:sz="0" w:space="0" w:color="auto"/>
          </w:divBdr>
        </w:div>
      </w:divsChild>
    </w:div>
    <w:div w:id="761880813">
      <w:bodyDiv w:val="1"/>
      <w:marLeft w:val="0"/>
      <w:marRight w:val="0"/>
      <w:marTop w:val="0"/>
      <w:marBottom w:val="0"/>
      <w:divBdr>
        <w:top w:val="none" w:sz="0" w:space="0" w:color="auto"/>
        <w:left w:val="none" w:sz="0" w:space="0" w:color="auto"/>
        <w:bottom w:val="none" w:sz="0" w:space="0" w:color="auto"/>
        <w:right w:val="none" w:sz="0" w:space="0" w:color="auto"/>
      </w:divBdr>
      <w:divsChild>
        <w:div w:id="375588665">
          <w:marLeft w:val="0"/>
          <w:marRight w:val="0"/>
          <w:marTop w:val="0"/>
          <w:marBottom w:val="0"/>
          <w:divBdr>
            <w:top w:val="none" w:sz="0" w:space="0" w:color="auto"/>
            <w:left w:val="none" w:sz="0" w:space="0" w:color="auto"/>
            <w:bottom w:val="single" w:sz="4" w:space="1" w:color="auto"/>
            <w:right w:val="none" w:sz="0" w:space="0" w:color="auto"/>
          </w:divBdr>
        </w:div>
      </w:divsChild>
    </w:div>
    <w:div w:id="876235363">
      <w:bodyDiv w:val="1"/>
      <w:marLeft w:val="0"/>
      <w:marRight w:val="0"/>
      <w:marTop w:val="0"/>
      <w:marBottom w:val="0"/>
      <w:divBdr>
        <w:top w:val="none" w:sz="0" w:space="0" w:color="auto"/>
        <w:left w:val="none" w:sz="0" w:space="0" w:color="auto"/>
        <w:bottom w:val="none" w:sz="0" w:space="0" w:color="auto"/>
        <w:right w:val="none" w:sz="0" w:space="0" w:color="auto"/>
      </w:divBdr>
      <w:divsChild>
        <w:div w:id="606936141">
          <w:marLeft w:val="0"/>
          <w:marRight w:val="0"/>
          <w:marTop w:val="0"/>
          <w:marBottom w:val="0"/>
          <w:divBdr>
            <w:top w:val="none" w:sz="0" w:space="0" w:color="auto"/>
            <w:left w:val="none" w:sz="0" w:space="0" w:color="auto"/>
            <w:bottom w:val="single" w:sz="4" w:space="1" w:color="auto"/>
            <w:right w:val="none" w:sz="0" w:space="0" w:color="auto"/>
          </w:divBdr>
        </w:div>
        <w:div w:id="853961463">
          <w:marLeft w:val="0"/>
          <w:marRight w:val="0"/>
          <w:marTop w:val="0"/>
          <w:marBottom w:val="0"/>
          <w:divBdr>
            <w:top w:val="none" w:sz="0" w:space="0" w:color="auto"/>
            <w:left w:val="none" w:sz="0" w:space="0" w:color="auto"/>
            <w:bottom w:val="none" w:sz="0" w:space="0" w:color="auto"/>
            <w:right w:val="none" w:sz="0" w:space="0" w:color="auto"/>
          </w:divBdr>
        </w:div>
        <w:div w:id="1110316729">
          <w:marLeft w:val="0"/>
          <w:marRight w:val="0"/>
          <w:marTop w:val="0"/>
          <w:marBottom w:val="0"/>
          <w:divBdr>
            <w:top w:val="single" w:sz="4" w:space="1" w:color="auto"/>
            <w:left w:val="none" w:sz="0" w:space="0" w:color="auto"/>
            <w:bottom w:val="none" w:sz="0" w:space="0" w:color="auto"/>
            <w:right w:val="none" w:sz="0" w:space="0" w:color="auto"/>
          </w:divBdr>
        </w:div>
      </w:divsChild>
    </w:div>
    <w:div w:id="1226188390">
      <w:bodyDiv w:val="1"/>
      <w:marLeft w:val="0"/>
      <w:marRight w:val="0"/>
      <w:marTop w:val="0"/>
      <w:marBottom w:val="0"/>
      <w:divBdr>
        <w:top w:val="none" w:sz="0" w:space="0" w:color="auto"/>
        <w:left w:val="none" w:sz="0" w:space="0" w:color="auto"/>
        <w:bottom w:val="none" w:sz="0" w:space="0" w:color="auto"/>
        <w:right w:val="none" w:sz="0" w:space="0" w:color="auto"/>
      </w:divBdr>
    </w:div>
    <w:div w:id="1312293331">
      <w:bodyDiv w:val="1"/>
      <w:marLeft w:val="0"/>
      <w:marRight w:val="0"/>
      <w:marTop w:val="0"/>
      <w:marBottom w:val="0"/>
      <w:divBdr>
        <w:top w:val="none" w:sz="0" w:space="0" w:color="auto"/>
        <w:left w:val="none" w:sz="0" w:space="0" w:color="auto"/>
        <w:bottom w:val="none" w:sz="0" w:space="0" w:color="auto"/>
        <w:right w:val="none" w:sz="0" w:space="0" w:color="auto"/>
      </w:divBdr>
    </w:div>
    <w:div w:id="1735466044">
      <w:bodyDiv w:val="1"/>
      <w:marLeft w:val="0"/>
      <w:marRight w:val="0"/>
      <w:marTop w:val="0"/>
      <w:marBottom w:val="0"/>
      <w:divBdr>
        <w:top w:val="none" w:sz="0" w:space="0" w:color="auto"/>
        <w:left w:val="none" w:sz="0" w:space="0" w:color="auto"/>
        <w:bottom w:val="none" w:sz="0" w:space="0" w:color="auto"/>
        <w:right w:val="none" w:sz="0" w:space="0" w:color="auto"/>
      </w:divBdr>
      <w:divsChild>
        <w:div w:id="399980867">
          <w:marLeft w:val="0"/>
          <w:marRight w:val="0"/>
          <w:marTop w:val="0"/>
          <w:marBottom w:val="0"/>
          <w:divBdr>
            <w:top w:val="none" w:sz="0" w:space="0" w:color="auto"/>
            <w:left w:val="none" w:sz="0" w:space="0" w:color="auto"/>
            <w:bottom w:val="single" w:sz="4" w:space="1" w:color="auto"/>
            <w:right w:val="none" w:sz="0" w:space="0" w:color="auto"/>
          </w:divBdr>
        </w:div>
        <w:div w:id="1585917401">
          <w:marLeft w:val="0"/>
          <w:marRight w:val="0"/>
          <w:marTop w:val="0"/>
          <w:marBottom w:val="0"/>
          <w:divBdr>
            <w:top w:val="single" w:sz="4" w:space="1" w:color="auto"/>
            <w:left w:val="none" w:sz="0" w:space="0" w:color="auto"/>
            <w:bottom w:val="none" w:sz="0" w:space="0" w:color="auto"/>
            <w:right w:val="none" w:sz="0" w:space="0" w:color="auto"/>
          </w:divBdr>
        </w:div>
      </w:divsChild>
    </w:div>
    <w:div w:id="1867282866">
      <w:bodyDiv w:val="1"/>
      <w:marLeft w:val="0"/>
      <w:marRight w:val="0"/>
      <w:marTop w:val="0"/>
      <w:marBottom w:val="0"/>
      <w:divBdr>
        <w:top w:val="none" w:sz="0" w:space="0" w:color="auto"/>
        <w:left w:val="none" w:sz="0" w:space="0" w:color="auto"/>
        <w:bottom w:val="none" w:sz="0" w:space="0" w:color="auto"/>
        <w:right w:val="none" w:sz="0" w:space="0" w:color="auto"/>
      </w:divBdr>
      <w:divsChild>
        <w:div w:id="147016765">
          <w:marLeft w:val="0"/>
          <w:marRight w:val="0"/>
          <w:marTop w:val="0"/>
          <w:marBottom w:val="0"/>
          <w:divBdr>
            <w:top w:val="none" w:sz="0" w:space="0" w:color="auto"/>
            <w:left w:val="none" w:sz="0" w:space="0" w:color="auto"/>
            <w:bottom w:val="single" w:sz="4" w:space="1" w:color="auto"/>
            <w:right w:val="none" w:sz="0" w:space="0" w:color="auto"/>
          </w:divBdr>
        </w:div>
      </w:divsChild>
    </w:div>
    <w:div w:id="1969160596">
      <w:bodyDiv w:val="1"/>
      <w:marLeft w:val="0"/>
      <w:marRight w:val="0"/>
      <w:marTop w:val="0"/>
      <w:marBottom w:val="0"/>
      <w:divBdr>
        <w:top w:val="none" w:sz="0" w:space="0" w:color="auto"/>
        <w:left w:val="none" w:sz="0" w:space="0" w:color="auto"/>
        <w:bottom w:val="none" w:sz="0" w:space="0" w:color="auto"/>
        <w:right w:val="none" w:sz="0" w:space="0" w:color="auto"/>
      </w:divBdr>
      <w:divsChild>
        <w:div w:id="141318103">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a</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c:creator>
  <cp:keywords/>
  <cp:lastModifiedBy>hidayet ŞAHAN</cp:lastModifiedBy>
  <cp:revision>2</cp:revision>
  <dcterms:created xsi:type="dcterms:W3CDTF">2024-02-01T11:22:00Z</dcterms:created>
  <dcterms:modified xsi:type="dcterms:W3CDTF">2024-02-01T11:22:00Z</dcterms:modified>
</cp:coreProperties>
</file>